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C5B2"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：</w:t>
      </w:r>
    </w:p>
    <w:p w14:paraId="3B286894"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  <w:shd w:val="clear" w:color="auto" w:fill="FFFFFF"/>
        </w:rPr>
      </w:pPr>
      <w:bookmarkStart w:id="0" w:name="OLE_LINK12"/>
      <w:bookmarkStart w:id="1" w:name="OLE_LINK13"/>
      <w:r>
        <w:rPr>
          <w:rFonts w:hint="eastAsia" w:ascii="方正小标宋简体" w:hAnsi="宋体" w:eastAsia="方正小标宋简体" w:cs="宋体"/>
          <w:sz w:val="44"/>
          <w:szCs w:val="44"/>
          <w:shd w:val="clear" w:color="auto" w:fill="FFFFFF"/>
        </w:rPr>
        <w:t>代理费报价函</w:t>
      </w:r>
    </w:p>
    <w:bookmarkEnd w:id="0"/>
    <w:bookmarkEnd w:id="1"/>
    <w:p w14:paraId="79A29D84">
      <w:pPr>
        <w:spacing w:line="600" w:lineRule="exact"/>
        <w:rPr>
          <w:rFonts w:ascii="宋体" w:hAnsi="宋体" w:eastAsia="宋体" w:cs="宋体"/>
          <w:sz w:val="32"/>
          <w:szCs w:val="32"/>
          <w:shd w:val="clear" w:color="auto" w:fill="FFFFFF"/>
        </w:rPr>
      </w:pPr>
    </w:p>
    <w:p w14:paraId="69270DBF">
      <w:pPr>
        <w:spacing w:line="600" w:lineRule="exac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海南省福利彩票发行中心：</w:t>
      </w:r>
    </w:p>
    <w:p w14:paraId="31648575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我公司有意承接2026年度</w:t>
      </w:r>
      <w:bookmarkStart w:id="2" w:name="OLE_LINK16"/>
      <w:bookmarkStart w:id="3" w:name="OLE_LINK17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海南福彩电脑福利彩票预制票据及投注单项目</w:t>
      </w:r>
      <w:bookmarkEnd w:id="2"/>
      <w:bookmarkEnd w:id="3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的采购代理工作。</w:t>
      </w:r>
    </w:p>
    <w:p w14:paraId="56D13500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经研究，我公司参照《海南省物价局关于降低部分招标代理服务收费标准》（琼价费管〔2011〕225号），向中标（成交）供应商收取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代理</w:t>
      </w:r>
      <w:bookmarkStart w:id="4" w:name="_GoBack"/>
      <w:bookmarkEnd w:id="4"/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费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代理费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按文件规定的收费标准XXX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%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计取，采购代理费为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含税价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人民币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小写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¥XXX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.XX元。</w:t>
      </w:r>
    </w:p>
    <w:p w14:paraId="594802D9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报价联系人：XX，联系方式：XXX。</w:t>
      </w:r>
      <w:r>
        <w:rPr>
          <w:rFonts w:ascii="仿宋_GB2312" w:hAnsi="宋体" w:eastAsia="仿宋_GB2312" w:cs="宋体"/>
          <w:sz w:val="32"/>
          <w:szCs w:val="32"/>
          <w:shd w:val="clear" w:color="auto" w:fill="FFFFFF"/>
        </w:rPr>
        <w:t>   </w:t>
      </w:r>
      <w:r>
        <w:rPr>
          <w:rFonts w:ascii="宋体" w:hAnsi="宋体" w:eastAsia="宋体" w:cs="宋体"/>
          <w:sz w:val="32"/>
          <w:szCs w:val="32"/>
          <w:shd w:val="clear" w:color="auto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 w14:paraId="5FBBFE3D">
      <w:pPr>
        <w:widowControl/>
        <w:shd w:val="clear" w:color="auto" w:fill="FFFFFF"/>
        <w:spacing w:line="600" w:lineRule="exact"/>
        <w:ind w:firstLine="5120"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</w:p>
    <w:p w14:paraId="01380B2A">
      <w:pPr>
        <w:widowControl/>
        <w:shd w:val="clear" w:color="auto" w:fill="FFFFFF"/>
        <w:spacing w:line="600" w:lineRule="exact"/>
        <w:ind w:firstLine="5120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单位（盖章）：</w:t>
      </w:r>
    </w:p>
    <w:p w14:paraId="610346B5">
      <w:pPr>
        <w:widowControl/>
        <w:shd w:val="clear" w:color="auto" w:fill="FFFFFF"/>
        <w:spacing w:line="600" w:lineRule="exact"/>
        <w:ind w:firstLine="5120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日期：</w:t>
      </w:r>
    </w:p>
    <w:p w14:paraId="2F1834EF">
      <w:pPr>
        <w:spacing w:line="600" w:lineRule="exact"/>
        <w:ind w:firstLine="640" w:firstLineChars="200"/>
        <w:rPr>
          <w:rFonts w:ascii="宋体" w:hAnsi="宋体" w:eastAsia="宋体" w:cs="宋体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4242A"/>
    <w:rsid w:val="000B26DA"/>
    <w:rsid w:val="003D6656"/>
    <w:rsid w:val="005F67C4"/>
    <w:rsid w:val="00726CFF"/>
    <w:rsid w:val="007732BF"/>
    <w:rsid w:val="007E6AB5"/>
    <w:rsid w:val="009A4106"/>
    <w:rsid w:val="00E0792E"/>
    <w:rsid w:val="00E86BF9"/>
    <w:rsid w:val="00F93603"/>
    <w:rsid w:val="02AC61FB"/>
    <w:rsid w:val="033121CA"/>
    <w:rsid w:val="085048C6"/>
    <w:rsid w:val="0973392A"/>
    <w:rsid w:val="0A2B022C"/>
    <w:rsid w:val="0C012C2E"/>
    <w:rsid w:val="0EE50D7E"/>
    <w:rsid w:val="0F7B6853"/>
    <w:rsid w:val="0FFC5815"/>
    <w:rsid w:val="122469F0"/>
    <w:rsid w:val="143D67CD"/>
    <w:rsid w:val="14CF38C9"/>
    <w:rsid w:val="15B8610B"/>
    <w:rsid w:val="1824242A"/>
    <w:rsid w:val="19FA779B"/>
    <w:rsid w:val="1A0A078A"/>
    <w:rsid w:val="1C7134B8"/>
    <w:rsid w:val="1F914419"/>
    <w:rsid w:val="21C77940"/>
    <w:rsid w:val="24656615"/>
    <w:rsid w:val="24FD2909"/>
    <w:rsid w:val="2B287437"/>
    <w:rsid w:val="2DAF5BEE"/>
    <w:rsid w:val="30316D8E"/>
    <w:rsid w:val="33062754"/>
    <w:rsid w:val="35DE1766"/>
    <w:rsid w:val="3BDD7DCA"/>
    <w:rsid w:val="3EDB2CE7"/>
    <w:rsid w:val="41D81760"/>
    <w:rsid w:val="457C4AF8"/>
    <w:rsid w:val="461B348E"/>
    <w:rsid w:val="46A85438"/>
    <w:rsid w:val="49B4527E"/>
    <w:rsid w:val="49E52C6C"/>
    <w:rsid w:val="4A0B1FA6"/>
    <w:rsid w:val="4EDF49D9"/>
    <w:rsid w:val="5385101B"/>
    <w:rsid w:val="53F12AAA"/>
    <w:rsid w:val="5461351A"/>
    <w:rsid w:val="56576C9F"/>
    <w:rsid w:val="57945CD1"/>
    <w:rsid w:val="5CE60D7D"/>
    <w:rsid w:val="689659F3"/>
    <w:rsid w:val="68EC18B0"/>
    <w:rsid w:val="6A5E6230"/>
    <w:rsid w:val="70F17525"/>
    <w:rsid w:val="753D12FE"/>
    <w:rsid w:val="771D4F43"/>
    <w:rsid w:val="7914537C"/>
    <w:rsid w:val="7A97325F"/>
    <w:rsid w:val="7B4E5342"/>
    <w:rsid w:val="7B89704B"/>
    <w:rsid w:val="7D5316BF"/>
    <w:rsid w:val="7DF94A9D"/>
    <w:rsid w:val="7E1C41A7"/>
    <w:rsid w:val="DFFF2DD3"/>
    <w:rsid w:val="F6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outlineLvl w:val="1"/>
    </w:pPr>
    <w:rPr>
      <w:rFonts w:ascii="宋体" w:hAnsi="宋体" w:cs="宋体"/>
      <w:b/>
      <w:bCs/>
      <w:sz w:val="32"/>
      <w:szCs w:val="44"/>
      <w:lang w:eastAsia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2025-03-17T18:10:00Z</dcterms:created>
  <dc:creator>大大大橙子ྀི</dc:creator>
  <cp:lastModifiedBy>huawei</cp:lastModifiedBy>
  <cp:lastPrinted>2025-03-27T17:14:00Z</cp:lastPrinted>
  <dcterms:modified xsi:type="dcterms:W3CDTF">2026-04-09T14:59:23Z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10D957CF07864F338AEC891163EC5A4F_11</vt:lpwstr>
  </property>
  <property fmtid="{D5CDD505-2E9C-101B-9397-08002B2CF9AE}" pid="4" name="KSOTemplateDocerSaveRecord">
    <vt:lpwstr>eyJoZGlkIjoiOTA0YTI1ZjZhOTkyOWVhODA2MDViYTA2MDI3ZTBmNGUiLCJ1c2VySWQiOiIyNjQzODk1NDUifQ==</vt:lpwstr>
  </property>
</Properties>
</file>